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0CD5" w14:textId="25321F53" w:rsidR="00336EDB" w:rsidRPr="001A037C" w:rsidRDefault="00336EDB" w:rsidP="00336EDB">
      <w:pPr>
        <w:spacing w:before="80"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D51FC4">
        <w:rPr>
          <w:rFonts w:ascii="Arial" w:eastAsia="Times New Roman" w:hAnsi="Arial" w:cs="Arial"/>
          <w:sz w:val="16"/>
          <w:szCs w:val="16"/>
        </w:rPr>
        <w:t xml:space="preserve">Date: </w:t>
      </w:r>
      <w:r w:rsidR="00357521">
        <w:rPr>
          <w:rFonts w:ascii="Arial" w:eastAsia="Times New Roman" w:hAnsi="Arial" w:cs="Arial"/>
          <w:sz w:val="16"/>
          <w:szCs w:val="16"/>
        </w:rPr>
        <w:t>01</w:t>
      </w:r>
      <w:r w:rsidRPr="00D51FC4">
        <w:rPr>
          <w:rFonts w:ascii="Arial" w:eastAsia="Times New Roman" w:hAnsi="Arial" w:cs="Arial"/>
          <w:sz w:val="16"/>
          <w:szCs w:val="16"/>
        </w:rPr>
        <w:t>-</w:t>
      </w:r>
      <w:r>
        <w:rPr>
          <w:rFonts w:ascii="Arial" w:eastAsia="Times New Roman" w:hAnsi="Arial" w:cs="Arial"/>
          <w:sz w:val="16"/>
          <w:szCs w:val="16"/>
        </w:rPr>
        <w:t>0</w:t>
      </w:r>
      <w:r w:rsidR="00357521">
        <w:rPr>
          <w:rFonts w:ascii="Arial" w:eastAsia="Times New Roman" w:hAnsi="Arial" w:cs="Arial"/>
          <w:sz w:val="16"/>
          <w:szCs w:val="16"/>
        </w:rPr>
        <w:t>1</w:t>
      </w:r>
      <w:r w:rsidRPr="00D51FC4">
        <w:rPr>
          <w:rFonts w:ascii="Arial" w:eastAsia="Times New Roman" w:hAnsi="Arial" w:cs="Arial"/>
          <w:sz w:val="16"/>
          <w:szCs w:val="16"/>
        </w:rPr>
        <w:t>-202</w:t>
      </w:r>
      <w:r w:rsidR="00357521">
        <w:rPr>
          <w:rFonts w:ascii="Arial" w:eastAsia="Times New Roman" w:hAnsi="Arial" w:cs="Arial"/>
          <w:sz w:val="16"/>
          <w:szCs w:val="16"/>
        </w:rPr>
        <w:t>6</w:t>
      </w:r>
    </w:p>
    <w:p w14:paraId="0E44FFF4" w14:textId="77777777" w:rsidR="00336EDB" w:rsidRPr="005472E3" w:rsidRDefault="00336EDB" w:rsidP="00336EDB">
      <w:pPr>
        <w:spacing w:after="0" w:line="312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D51FC4">
        <w:rPr>
          <w:rFonts w:ascii="Arial" w:eastAsia="Times New Roman" w:hAnsi="Arial" w:cs="Arial"/>
          <w:b/>
          <w:sz w:val="16"/>
          <w:szCs w:val="16"/>
        </w:rPr>
        <w:t>Ward/ Clinical placement for 4</w:t>
      </w:r>
      <w:r w:rsidRPr="00D51FC4">
        <w:rPr>
          <w:rFonts w:ascii="Arial" w:eastAsia="Times New Roman" w:hAnsi="Arial" w:cs="Arial"/>
          <w:b/>
          <w:sz w:val="16"/>
          <w:szCs w:val="16"/>
          <w:vertAlign w:val="superscript"/>
        </w:rPr>
        <w:t>th</w:t>
      </w:r>
      <w:r w:rsidRPr="00D51FC4">
        <w:rPr>
          <w:rFonts w:ascii="Arial" w:eastAsia="Times New Roman" w:hAnsi="Arial" w:cs="Arial"/>
          <w:b/>
          <w:sz w:val="16"/>
          <w:szCs w:val="16"/>
        </w:rPr>
        <w:t xml:space="preserve"> year MBBS </w:t>
      </w:r>
      <w:r>
        <w:rPr>
          <w:rFonts w:ascii="Arial" w:eastAsia="Times New Roman" w:hAnsi="Arial" w:cs="Arial"/>
          <w:b/>
          <w:sz w:val="16"/>
          <w:szCs w:val="16"/>
        </w:rPr>
        <w:t>Batch</w:t>
      </w:r>
      <w:r w:rsidRPr="00D51FC4">
        <w:rPr>
          <w:rFonts w:ascii="Arial" w:eastAsia="Times New Roman" w:hAnsi="Arial" w:cs="Arial"/>
          <w:b/>
          <w:sz w:val="16"/>
          <w:szCs w:val="16"/>
        </w:rPr>
        <w:t xml:space="preserve"> (KYA-1</w:t>
      </w:r>
      <w:r>
        <w:rPr>
          <w:rFonts w:ascii="Arial" w:eastAsia="Times New Roman" w:hAnsi="Arial" w:cs="Arial"/>
          <w:b/>
          <w:sz w:val="16"/>
          <w:szCs w:val="16"/>
        </w:rPr>
        <w:t>9</w:t>
      </w:r>
      <w:r w:rsidRPr="00D51FC4">
        <w:rPr>
          <w:rFonts w:ascii="Arial" w:eastAsia="Times New Roman" w:hAnsi="Arial" w:cs="Arial"/>
          <w:b/>
          <w:sz w:val="16"/>
          <w:szCs w:val="16"/>
        </w:rPr>
        <w:t>)</w:t>
      </w:r>
      <w:r>
        <w:rPr>
          <w:rFonts w:ascii="Arial" w:eastAsia="Times New Roman" w:hAnsi="Arial" w:cs="Arial"/>
          <w:b/>
          <w:sz w:val="16"/>
          <w:szCs w:val="16"/>
        </w:rPr>
        <w:t xml:space="preserve"> (updated)</w:t>
      </w:r>
    </w:p>
    <w:p w14:paraId="081BEC71" w14:textId="2E4646D4" w:rsidR="00336EDB" w:rsidRDefault="00336EDB" w:rsidP="00336EDB">
      <w:pPr>
        <w:spacing w:after="0" w:line="312" w:lineRule="auto"/>
        <w:rPr>
          <w:rFonts w:ascii="Arial" w:eastAsia="Times New Roman" w:hAnsi="Arial" w:cs="Arial"/>
          <w:bCs/>
          <w:sz w:val="16"/>
          <w:szCs w:val="16"/>
        </w:rPr>
      </w:pPr>
      <w:r w:rsidRPr="00D51FC4">
        <w:rPr>
          <w:rFonts w:ascii="Arial" w:eastAsia="Times New Roman" w:hAnsi="Arial" w:cs="Arial"/>
          <w:bCs/>
          <w:sz w:val="16"/>
          <w:szCs w:val="16"/>
        </w:rPr>
        <w:t xml:space="preserve">Total duration: </w:t>
      </w:r>
      <w:r>
        <w:rPr>
          <w:rFonts w:ascii="Arial" w:eastAsia="Times New Roman" w:hAnsi="Arial" w:cs="Arial"/>
          <w:bCs/>
          <w:sz w:val="16"/>
          <w:szCs w:val="16"/>
        </w:rPr>
        <w:t>29</w:t>
      </w:r>
      <w:r w:rsidRPr="00D51FC4">
        <w:rPr>
          <w:rFonts w:ascii="Arial" w:eastAsia="Times New Roman" w:hAnsi="Arial" w:cs="Arial"/>
          <w:bCs/>
          <w:sz w:val="16"/>
          <w:szCs w:val="16"/>
        </w:rPr>
        <w:t xml:space="preserve"> weeks; From </w:t>
      </w:r>
      <w:r w:rsidR="00357521">
        <w:rPr>
          <w:rFonts w:ascii="Arial" w:eastAsia="Times New Roman" w:hAnsi="Arial" w:cs="Arial"/>
          <w:bCs/>
          <w:sz w:val="16"/>
          <w:szCs w:val="16"/>
        </w:rPr>
        <w:t>06</w:t>
      </w:r>
      <w:r w:rsidRPr="00D51FC4">
        <w:rPr>
          <w:rFonts w:ascii="Arial" w:eastAsia="Times New Roman" w:hAnsi="Arial" w:cs="Arial"/>
          <w:bCs/>
          <w:sz w:val="16"/>
          <w:szCs w:val="16"/>
        </w:rPr>
        <w:t>/0</w:t>
      </w:r>
      <w:r w:rsidR="00357521">
        <w:rPr>
          <w:rFonts w:ascii="Arial" w:eastAsia="Times New Roman" w:hAnsi="Arial" w:cs="Arial"/>
          <w:bCs/>
          <w:sz w:val="16"/>
          <w:szCs w:val="16"/>
        </w:rPr>
        <w:t>1</w:t>
      </w:r>
      <w:r w:rsidRPr="00D51FC4">
        <w:rPr>
          <w:rFonts w:ascii="Arial" w:eastAsia="Times New Roman" w:hAnsi="Arial" w:cs="Arial"/>
          <w:bCs/>
          <w:sz w:val="16"/>
          <w:szCs w:val="16"/>
        </w:rPr>
        <w:t>/202</w:t>
      </w:r>
      <w:r w:rsidR="00357521">
        <w:rPr>
          <w:rFonts w:ascii="Arial" w:eastAsia="Times New Roman" w:hAnsi="Arial" w:cs="Arial"/>
          <w:bCs/>
          <w:sz w:val="16"/>
          <w:szCs w:val="16"/>
        </w:rPr>
        <w:t>6</w:t>
      </w:r>
      <w:r w:rsidRPr="00D51FC4">
        <w:rPr>
          <w:rFonts w:ascii="Arial" w:eastAsia="Times New Roman" w:hAnsi="Arial" w:cs="Arial"/>
          <w:bCs/>
          <w:sz w:val="16"/>
          <w:szCs w:val="16"/>
        </w:rPr>
        <w:t xml:space="preserve"> to </w:t>
      </w:r>
      <w:r w:rsidR="00357521">
        <w:rPr>
          <w:rFonts w:ascii="Arial" w:eastAsia="Times New Roman" w:hAnsi="Arial" w:cs="Arial"/>
          <w:bCs/>
          <w:sz w:val="16"/>
          <w:szCs w:val="16"/>
        </w:rPr>
        <w:t>30</w:t>
      </w:r>
      <w:r w:rsidRPr="00D51FC4">
        <w:rPr>
          <w:rFonts w:ascii="Arial" w:eastAsia="Times New Roman" w:hAnsi="Arial" w:cs="Arial"/>
          <w:bCs/>
          <w:sz w:val="16"/>
          <w:szCs w:val="16"/>
        </w:rPr>
        <w:t>/</w:t>
      </w:r>
      <w:r>
        <w:rPr>
          <w:rFonts w:ascii="Arial" w:eastAsia="Times New Roman" w:hAnsi="Arial" w:cs="Arial"/>
          <w:bCs/>
          <w:sz w:val="16"/>
          <w:szCs w:val="16"/>
        </w:rPr>
        <w:t>09</w:t>
      </w:r>
      <w:r w:rsidRPr="00D51FC4">
        <w:rPr>
          <w:rFonts w:ascii="Arial" w:eastAsia="Times New Roman" w:hAnsi="Arial" w:cs="Arial"/>
          <w:bCs/>
          <w:sz w:val="16"/>
          <w:szCs w:val="16"/>
        </w:rPr>
        <w:t>/</w:t>
      </w:r>
      <w:r>
        <w:rPr>
          <w:rFonts w:ascii="Arial" w:eastAsia="Times New Roman" w:hAnsi="Arial" w:cs="Arial"/>
          <w:bCs/>
          <w:sz w:val="16"/>
          <w:szCs w:val="16"/>
        </w:rPr>
        <w:t>202</w:t>
      </w:r>
      <w:bookmarkStart w:id="0" w:name="_Hlk93083329"/>
      <w:r w:rsidR="00357521">
        <w:rPr>
          <w:rFonts w:ascii="Arial" w:eastAsia="Times New Roman" w:hAnsi="Arial" w:cs="Arial"/>
          <w:bCs/>
          <w:sz w:val="16"/>
          <w:szCs w:val="16"/>
        </w:rPr>
        <w:t>6</w:t>
      </w:r>
      <w:r>
        <w:rPr>
          <w:rFonts w:ascii="Arial" w:eastAsia="Times New Roman" w:hAnsi="Arial" w:cs="Arial"/>
          <w:bCs/>
          <w:sz w:val="16"/>
          <w:szCs w:val="16"/>
        </w:rPr>
        <w:t xml:space="preserve">; </w:t>
      </w:r>
      <w:r w:rsidRPr="00C7431A">
        <w:rPr>
          <w:rFonts w:ascii="Arial" w:eastAsia="Times New Roman" w:hAnsi="Arial" w:cs="Arial"/>
          <w:bCs/>
          <w:sz w:val="16"/>
          <w:szCs w:val="16"/>
          <w:u w:val="single"/>
        </w:rPr>
        <w:t>Morning:</w:t>
      </w:r>
      <w:r w:rsidRPr="00D51FC4">
        <w:rPr>
          <w:rFonts w:ascii="Arial" w:eastAsia="Times New Roman" w:hAnsi="Arial" w:cs="Arial"/>
          <w:bCs/>
          <w:sz w:val="16"/>
          <w:szCs w:val="16"/>
        </w:rPr>
        <w:t xml:space="preserve"> 09:</w:t>
      </w:r>
      <w:r w:rsidR="009C42AB">
        <w:rPr>
          <w:rFonts w:ascii="Arial" w:eastAsia="Times New Roman" w:hAnsi="Arial" w:cs="Arial"/>
          <w:bCs/>
          <w:sz w:val="16"/>
          <w:szCs w:val="16"/>
        </w:rPr>
        <w:t>30</w:t>
      </w:r>
      <w:r w:rsidRPr="00D51FC4">
        <w:rPr>
          <w:rFonts w:ascii="Arial" w:eastAsia="Times New Roman" w:hAnsi="Arial" w:cs="Arial"/>
          <w:bCs/>
          <w:sz w:val="16"/>
          <w:szCs w:val="16"/>
        </w:rPr>
        <w:t>am to 11:</w:t>
      </w:r>
      <w:r w:rsidR="009C42AB">
        <w:rPr>
          <w:rFonts w:ascii="Arial" w:eastAsia="Times New Roman" w:hAnsi="Arial" w:cs="Arial"/>
          <w:bCs/>
          <w:sz w:val="16"/>
          <w:szCs w:val="16"/>
        </w:rPr>
        <w:t>30</w:t>
      </w:r>
      <w:r w:rsidRPr="00D51FC4">
        <w:rPr>
          <w:rFonts w:ascii="Arial" w:eastAsia="Times New Roman" w:hAnsi="Arial" w:cs="Arial"/>
          <w:bCs/>
          <w:sz w:val="16"/>
          <w:szCs w:val="16"/>
        </w:rPr>
        <w:t>am &amp;</w:t>
      </w:r>
      <w:r w:rsidR="00357521">
        <w:rPr>
          <w:rFonts w:ascii="Arial" w:eastAsia="Times New Roman" w:hAnsi="Arial" w:cs="Arial"/>
          <w:bCs/>
          <w:sz w:val="16"/>
          <w:szCs w:val="16"/>
        </w:rPr>
        <w:t xml:space="preserve"> </w:t>
      </w:r>
      <w:r w:rsidRPr="00C7431A">
        <w:rPr>
          <w:rFonts w:ascii="Arial" w:eastAsia="Times New Roman" w:hAnsi="Arial" w:cs="Arial"/>
          <w:bCs/>
          <w:sz w:val="16"/>
          <w:szCs w:val="16"/>
          <w:u w:val="single"/>
        </w:rPr>
        <w:t>Evening:</w:t>
      </w:r>
      <w:r w:rsidRPr="00D51FC4">
        <w:rPr>
          <w:rFonts w:ascii="Arial" w:eastAsia="Times New Roman" w:hAnsi="Arial" w:cs="Arial"/>
          <w:bCs/>
          <w:sz w:val="16"/>
          <w:szCs w:val="16"/>
        </w:rPr>
        <w:t xml:space="preserve"> 07:00pm to 09:00pm</w:t>
      </w:r>
    </w:p>
    <w:p w14:paraId="324A5264" w14:textId="77777777" w:rsidR="00336EDB" w:rsidRPr="00E239C1" w:rsidRDefault="00336EDB" w:rsidP="00336EDB">
      <w:pPr>
        <w:spacing w:after="0" w:line="312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E239C1">
        <w:rPr>
          <w:rFonts w:ascii="Arial" w:eastAsia="Times New Roman" w:hAnsi="Arial" w:cs="Arial"/>
          <w:b/>
          <w:bCs/>
          <w:sz w:val="16"/>
          <w:szCs w:val="16"/>
        </w:rPr>
        <w:t>Group distribution:</w:t>
      </w:r>
    </w:p>
    <w:tbl>
      <w:tblPr>
        <w:tblStyle w:val="TableGrid"/>
        <w:tblW w:w="15452" w:type="dxa"/>
        <w:tblInd w:w="-176" w:type="dxa"/>
        <w:tblLook w:val="04A0" w:firstRow="1" w:lastRow="0" w:firstColumn="1" w:lastColumn="0" w:noHBand="0" w:noVBand="1"/>
      </w:tblPr>
      <w:tblGrid>
        <w:gridCol w:w="1702"/>
        <w:gridCol w:w="11370"/>
        <w:gridCol w:w="2380"/>
      </w:tblGrid>
      <w:tr w:rsidR="00336EDB" w14:paraId="25AB8223" w14:textId="77777777" w:rsidTr="003E44C2">
        <w:trPr>
          <w:trHeight w:val="205"/>
        </w:trPr>
        <w:tc>
          <w:tcPr>
            <w:tcW w:w="1702" w:type="dxa"/>
            <w:vAlign w:val="center"/>
          </w:tcPr>
          <w:bookmarkEnd w:id="0"/>
          <w:p w14:paraId="684787AA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sz w:val="16"/>
                <w:szCs w:val="16"/>
              </w:rPr>
              <w:t>Group</w:t>
            </w:r>
          </w:p>
        </w:tc>
        <w:tc>
          <w:tcPr>
            <w:tcW w:w="11370" w:type="dxa"/>
            <w:vAlign w:val="center"/>
          </w:tcPr>
          <w:p w14:paraId="1B2C6D96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sz w:val="16"/>
                <w:szCs w:val="16"/>
              </w:rPr>
              <w:t>Batch &amp; Roll no</w:t>
            </w:r>
          </w:p>
        </w:tc>
        <w:tc>
          <w:tcPr>
            <w:tcW w:w="2380" w:type="dxa"/>
            <w:vAlign w:val="center"/>
          </w:tcPr>
          <w:p w14:paraId="1274CB64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sz w:val="16"/>
                <w:szCs w:val="16"/>
              </w:rPr>
              <w:t>Number of students</w:t>
            </w:r>
          </w:p>
        </w:tc>
      </w:tr>
      <w:tr w:rsidR="00336EDB" w14:paraId="37843F94" w14:textId="77777777" w:rsidTr="003E44C2">
        <w:trPr>
          <w:trHeight w:val="616"/>
        </w:trPr>
        <w:tc>
          <w:tcPr>
            <w:tcW w:w="1702" w:type="dxa"/>
            <w:vAlign w:val="center"/>
          </w:tcPr>
          <w:p w14:paraId="3FAC4524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Total</w:t>
            </w:r>
          </w:p>
        </w:tc>
        <w:tc>
          <w:tcPr>
            <w:tcW w:w="11370" w:type="dxa"/>
            <w:vAlign w:val="center"/>
          </w:tcPr>
          <w:p w14:paraId="4FCA29F0" w14:textId="03396130" w:rsidR="00336EDB" w:rsidRPr="00081F45" w:rsidRDefault="00336EDB" w:rsidP="003E44C2">
            <w:pPr>
              <w:spacing w:line="312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 w:rsidR="00BA0492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9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: 10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1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-10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10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-11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20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-125, 127-13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13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1-134,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13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6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-14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6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14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8,150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-15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15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6-157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1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58, 160, 16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2-63,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16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68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, 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171,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17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17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76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78-188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190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-192,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19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4-196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19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>200-204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;</w:t>
            </w:r>
            <w:r w:rsidR="0035752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="00357521"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 xml:space="preserve">8: </w:t>
            </w:r>
            <w:r w:rsidR="006D4EC3" w:rsidRPr="006D4EC3">
              <w:rPr>
                <w:rFonts w:ascii="Arial" w:eastAsia="Times New Roman" w:hAnsi="Arial" w:cs="Arial"/>
                <w:bCs/>
                <w:sz w:val="16"/>
                <w:szCs w:val="16"/>
              </w:rPr>
              <w:t>126,127,135.137,138,151,156,186,199,202,</w:t>
            </w:r>
            <w:r w:rsidRPr="006D4EC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 xml:space="preserve">6: 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128,186: 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5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:182</w:t>
            </w:r>
          </w:p>
        </w:tc>
        <w:tc>
          <w:tcPr>
            <w:tcW w:w="2380" w:type="dxa"/>
            <w:vAlign w:val="center"/>
          </w:tcPr>
          <w:p w14:paraId="19B7B415" w14:textId="2F297B9A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sz w:val="16"/>
                <w:szCs w:val="16"/>
              </w:rPr>
              <w:t>= 9</w:t>
            </w:r>
            <w:r w:rsidR="00A70C04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081F45">
              <w:rPr>
                <w:rFonts w:ascii="Arial" w:eastAsia="Times New Roman" w:hAnsi="Arial" w:cs="Arial"/>
                <w:sz w:val="16"/>
                <w:szCs w:val="16"/>
              </w:rPr>
              <w:t xml:space="preserve"> students</w:t>
            </w:r>
          </w:p>
        </w:tc>
      </w:tr>
      <w:tr w:rsidR="00336EDB" w14:paraId="3B7BD1EB" w14:textId="77777777" w:rsidTr="003E44C2">
        <w:trPr>
          <w:trHeight w:val="205"/>
        </w:trPr>
        <w:tc>
          <w:tcPr>
            <w:tcW w:w="1702" w:type="dxa"/>
            <w:vAlign w:val="center"/>
          </w:tcPr>
          <w:p w14:paraId="6787E236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Group-A</w:t>
            </w:r>
          </w:p>
        </w:tc>
        <w:tc>
          <w:tcPr>
            <w:tcW w:w="11370" w:type="dxa"/>
            <w:vAlign w:val="center"/>
          </w:tcPr>
          <w:p w14:paraId="62FE1C77" w14:textId="371F2AF5" w:rsidR="00336EDB" w:rsidRPr="00081F45" w:rsidRDefault="006D4EC3" w:rsidP="003E44C2">
            <w:pPr>
              <w:spacing w:line="312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9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: 10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20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-125, 127-13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1-134,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13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6,137</w:t>
            </w:r>
          </w:p>
        </w:tc>
        <w:tc>
          <w:tcPr>
            <w:tcW w:w="2380" w:type="dxa"/>
            <w:vAlign w:val="center"/>
          </w:tcPr>
          <w:p w14:paraId="4996DBD2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= 31 students</w:t>
            </w:r>
          </w:p>
        </w:tc>
      </w:tr>
      <w:tr w:rsidR="00336EDB" w14:paraId="132099BC" w14:textId="77777777" w:rsidTr="003E44C2">
        <w:trPr>
          <w:trHeight w:val="205"/>
        </w:trPr>
        <w:tc>
          <w:tcPr>
            <w:tcW w:w="1702" w:type="dxa"/>
            <w:vAlign w:val="center"/>
          </w:tcPr>
          <w:p w14:paraId="1830FAEB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Group-B</w:t>
            </w:r>
          </w:p>
        </w:tc>
        <w:tc>
          <w:tcPr>
            <w:tcW w:w="11370" w:type="dxa"/>
            <w:vAlign w:val="center"/>
          </w:tcPr>
          <w:p w14:paraId="2A16B4FB" w14:textId="14E7D14B" w:rsidR="00336EDB" w:rsidRPr="00081F45" w:rsidRDefault="006D4EC3" w:rsidP="003E44C2">
            <w:pPr>
              <w:spacing w:line="312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9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: 13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6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8,150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-15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15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6-157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58, 160, 16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2-63,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16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68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171,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17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17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-1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76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78-180</w:t>
            </w:r>
          </w:p>
        </w:tc>
        <w:tc>
          <w:tcPr>
            <w:tcW w:w="2380" w:type="dxa"/>
            <w:vAlign w:val="center"/>
          </w:tcPr>
          <w:p w14:paraId="4429D015" w14:textId="38C3BCD2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= 3</w:t>
            </w:r>
            <w:r w:rsidR="00A70C04">
              <w:rPr>
                <w:rFonts w:ascii="Arial" w:eastAsia="Times New Roman" w:hAnsi="Arial" w:cs="Arial"/>
                <w:bCs/>
                <w:sz w:val="16"/>
                <w:szCs w:val="16"/>
              </w:rPr>
              <w:t>1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students</w:t>
            </w:r>
          </w:p>
        </w:tc>
      </w:tr>
      <w:tr w:rsidR="00336EDB" w14:paraId="3626B548" w14:textId="77777777" w:rsidTr="003E44C2">
        <w:trPr>
          <w:trHeight w:val="410"/>
        </w:trPr>
        <w:tc>
          <w:tcPr>
            <w:tcW w:w="1702" w:type="dxa"/>
            <w:vAlign w:val="center"/>
          </w:tcPr>
          <w:p w14:paraId="64B68E8C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Group-C</w:t>
            </w:r>
          </w:p>
        </w:tc>
        <w:tc>
          <w:tcPr>
            <w:tcW w:w="11370" w:type="dxa"/>
            <w:vAlign w:val="center"/>
          </w:tcPr>
          <w:p w14:paraId="4A87751D" w14:textId="05FF670B" w:rsidR="00336EDB" w:rsidRPr="00081F45" w:rsidRDefault="00336EDB" w:rsidP="003E44C2">
            <w:pPr>
              <w:spacing w:line="312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 w:rsidR="00BA0492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9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: </w:t>
            </w:r>
            <w:r w:rsidR="00A70C04">
              <w:rPr>
                <w:rFonts w:ascii="Arial" w:eastAsia="Times New Roman" w:hAnsi="Arial" w:cs="Arial"/>
                <w:bCs/>
                <w:sz w:val="16"/>
                <w:szCs w:val="16"/>
              </w:rPr>
              <w:t>180-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>188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190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>-192,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19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>4-196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 19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>8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,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>200-204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;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 xml:space="preserve">8: </w:t>
            </w:r>
            <w:r w:rsidR="006D4EC3" w:rsidRPr="006D4EC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126,127,135.137,138,151,156,186,199,202, 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 xml:space="preserve">6: 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128,186: </w:t>
            </w:r>
            <w:r w:rsidR="006D4EC3" w:rsidRPr="00081F45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KYA-1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5</w:t>
            </w:r>
            <w:r w:rsidR="006D4EC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:182</w:t>
            </w:r>
          </w:p>
          <w:p w14:paraId="49A4B4B9" w14:textId="0B2EAC81" w:rsidR="00336EDB" w:rsidRPr="00081F45" w:rsidRDefault="00336EDB" w:rsidP="003E44C2">
            <w:pPr>
              <w:spacing w:line="312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380" w:type="dxa"/>
            <w:vAlign w:val="center"/>
          </w:tcPr>
          <w:p w14:paraId="4EB5F938" w14:textId="77777777" w:rsidR="00336EDB" w:rsidRPr="00081F45" w:rsidRDefault="00336EDB" w:rsidP="003E44C2">
            <w:pPr>
              <w:spacing w:line="312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>= 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 w:rsidRPr="00081F4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students</w:t>
            </w:r>
          </w:p>
        </w:tc>
      </w:tr>
    </w:tbl>
    <w:p w14:paraId="06056021" w14:textId="77777777" w:rsidR="00336EDB" w:rsidRDefault="00336EDB" w:rsidP="00336EDB">
      <w:pPr>
        <w:spacing w:before="120" w:after="8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E239C1">
        <w:rPr>
          <w:rFonts w:ascii="Arial" w:eastAsia="Times New Roman" w:hAnsi="Arial" w:cs="Arial"/>
          <w:b/>
          <w:sz w:val="16"/>
          <w:szCs w:val="16"/>
        </w:rPr>
        <w:t>Ward distribution:</w:t>
      </w:r>
    </w:p>
    <w:tbl>
      <w:tblPr>
        <w:tblStyle w:val="TableGrid"/>
        <w:tblW w:w="15419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560"/>
        <w:gridCol w:w="1653"/>
        <w:gridCol w:w="1607"/>
        <w:gridCol w:w="1559"/>
        <w:gridCol w:w="1559"/>
        <w:gridCol w:w="1560"/>
        <w:gridCol w:w="1587"/>
        <w:gridCol w:w="1759"/>
        <w:gridCol w:w="1724"/>
      </w:tblGrid>
      <w:tr w:rsidR="00336EDB" w:rsidRPr="009F4F20" w14:paraId="0EE7ACE6" w14:textId="77777777" w:rsidTr="003E44C2">
        <w:trPr>
          <w:trHeight w:val="329"/>
        </w:trPr>
        <w:tc>
          <w:tcPr>
            <w:tcW w:w="851" w:type="dxa"/>
            <w:vAlign w:val="center"/>
          </w:tcPr>
          <w:p w14:paraId="174584B8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Rotation</w:t>
            </w:r>
          </w:p>
        </w:tc>
        <w:tc>
          <w:tcPr>
            <w:tcW w:w="7938" w:type="dxa"/>
            <w:gridSpan w:val="5"/>
            <w:tcBorders>
              <w:right w:val="double" w:sz="4" w:space="0" w:color="000000" w:themeColor="text1"/>
            </w:tcBorders>
            <w:vAlign w:val="center"/>
          </w:tcPr>
          <w:p w14:paraId="61013932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st</w:t>
            </w: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Rotation</w:t>
            </w:r>
          </w:p>
        </w:tc>
        <w:tc>
          <w:tcPr>
            <w:tcW w:w="6630" w:type="dxa"/>
            <w:gridSpan w:val="4"/>
            <w:vAlign w:val="center"/>
          </w:tcPr>
          <w:p w14:paraId="06FC0F68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nd</w:t>
            </w: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Rotation</w:t>
            </w:r>
          </w:p>
        </w:tc>
      </w:tr>
      <w:tr w:rsidR="00BD7192" w:rsidRPr="009F4F20" w14:paraId="2553C86B" w14:textId="77777777" w:rsidTr="00C5508B">
        <w:trPr>
          <w:trHeight w:val="469"/>
        </w:trPr>
        <w:tc>
          <w:tcPr>
            <w:tcW w:w="851" w:type="dxa"/>
            <w:vMerge w:val="restart"/>
            <w:vAlign w:val="center"/>
          </w:tcPr>
          <w:p w14:paraId="68E0BC28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1560" w:type="dxa"/>
            <w:vMerge w:val="restart"/>
            <w:vAlign w:val="center"/>
          </w:tcPr>
          <w:p w14:paraId="109F4B1D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Medicine</w:t>
            </w:r>
          </w:p>
          <w:p w14:paraId="4A113F52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weeks</w:t>
            </w:r>
          </w:p>
        </w:tc>
        <w:tc>
          <w:tcPr>
            <w:tcW w:w="4819" w:type="dxa"/>
            <w:gridSpan w:val="3"/>
            <w:vAlign w:val="center"/>
          </w:tcPr>
          <w:p w14:paraId="12B717F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Medicine (Allied subjects)</w:t>
            </w:r>
          </w:p>
          <w:p w14:paraId="151E224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weeks</w:t>
            </w:r>
          </w:p>
        </w:tc>
        <w:tc>
          <w:tcPr>
            <w:tcW w:w="1559" w:type="dxa"/>
            <w:vMerge w:val="restart"/>
            <w:tcBorders>
              <w:right w:val="double" w:sz="4" w:space="0" w:color="000000" w:themeColor="text1"/>
            </w:tcBorders>
            <w:vAlign w:val="center"/>
          </w:tcPr>
          <w:p w14:paraId="40162B07" w14:textId="77777777" w:rsidR="00336EDB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Obs. &amp; Gynae </w:t>
            </w:r>
          </w:p>
          <w:p w14:paraId="2D7D8396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weeks</w:t>
            </w:r>
          </w:p>
          <w:p w14:paraId="432DD56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505FB37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General Surgery</w:t>
            </w:r>
          </w:p>
          <w:p w14:paraId="0273E1A7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week</w:t>
            </w:r>
          </w:p>
        </w:tc>
        <w:tc>
          <w:tcPr>
            <w:tcW w:w="1587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32A470D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Orthopaedic surgery</w:t>
            </w:r>
          </w:p>
          <w:p w14:paraId="698A22F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weeks</w:t>
            </w:r>
          </w:p>
        </w:tc>
        <w:tc>
          <w:tcPr>
            <w:tcW w:w="3483" w:type="dxa"/>
            <w:gridSpan w:val="2"/>
            <w:vAlign w:val="center"/>
          </w:tcPr>
          <w:p w14:paraId="736CC21C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Surgery (Allied subjects)</w:t>
            </w:r>
          </w:p>
          <w:p w14:paraId="2E5F9E97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weeks</w:t>
            </w:r>
          </w:p>
        </w:tc>
      </w:tr>
      <w:tr w:rsidR="00BD7192" w:rsidRPr="009F4F20" w14:paraId="3FDFDE63" w14:textId="77777777" w:rsidTr="00C5508B">
        <w:trPr>
          <w:trHeight w:val="215"/>
        </w:trPr>
        <w:tc>
          <w:tcPr>
            <w:tcW w:w="851" w:type="dxa"/>
            <w:vMerge/>
            <w:vAlign w:val="center"/>
          </w:tcPr>
          <w:p w14:paraId="1A3C883D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F435E0F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14:paraId="767C2D6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Dermatology</w:t>
            </w:r>
          </w:p>
          <w:p w14:paraId="14E5CA77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weeks</w:t>
            </w:r>
          </w:p>
        </w:tc>
        <w:tc>
          <w:tcPr>
            <w:tcW w:w="1607" w:type="dxa"/>
            <w:vAlign w:val="center"/>
          </w:tcPr>
          <w:p w14:paraId="4E95042E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Emergency Medicine</w:t>
            </w:r>
          </w:p>
          <w:p w14:paraId="45CE4774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week</w:t>
            </w:r>
          </w:p>
        </w:tc>
        <w:tc>
          <w:tcPr>
            <w:tcW w:w="1559" w:type="dxa"/>
            <w:vAlign w:val="center"/>
          </w:tcPr>
          <w:p w14:paraId="159818D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Psychiatry</w:t>
            </w:r>
          </w:p>
          <w:p w14:paraId="06FCBE14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weeks</w:t>
            </w:r>
          </w:p>
        </w:tc>
        <w:tc>
          <w:tcPr>
            <w:tcW w:w="1559" w:type="dxa"/>
            <w:vMerge/>
            <w:tcBorders>
              <w:right w:val="double" w:sz="4" w:space="0" w:color="000000" w:themeColor="text1"/>
            </w:tcBorders>
            <w:vAlign w:val="center"/>
          </w:tcPr>
          <w:p w14:paraId="2914C8ED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D6D06C3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 w:themeColor="text1"/>
            </w:tcBorders>
            <w:vAlign w:val="center"/>
          </w:tcPr>
          <w:p w14:paraId="7AA9386F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vAlign w:val="center"/>
          </w:tcPr>
          <w:p w14:paraId="48E6F31C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 = 3 wks</w:t>
            </w:r>
          </w:p>
          <w:p w14:paraId="5F094B84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Neurosurgery = 1 wk</w:t>
            </w:r>
          </w:p>
        </w:tc>
        <w:tc>
          <w:tcPr>
            <w:tcW w:w="1724" w:type="dxa"/>
            <w:vAlign w:val="center"/>
          </w:tcPr>
          <w:p w14:paraId="02A2F8B3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Eye = 3 wks</w:t>
            </w:r>
          </w:p>
          <w:p w14:paraId="412B942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Radiotherapy = 1 wk</w:t>
            </w:r>
          </w:p>
        </w:tc>
      </w:tr>
      <w:tr w:rsidR="00BD7192" w:rsidRPr="009F4F20" w14:paraId="4B888C39" w14:textId="77777777" w:rsidTr="00C5508B">
        <w:trPr>
          <w:trHeight w:val="322"/>
        </w:trPr>
        <w:tc>
          <w:tcPr>
            <w:tcW w:w="851" w:type="dxa"/>
            <w:vMerge w:val="restart"/>
            <w:vAlign w:val="center"/>
          </w:tcPr>
          <w:p w14:paraId="0A633F4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Group-A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1C7E5870" w14:textId="0BE30CB2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06/01/2026</w:t>
            </w:r>
            <w:r w:rsidR="00BD71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--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/02/2026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36138087" w14:textId="4F211C93" w:rsidR="00336EDB" w:rsidRPr="00081F45" w:rsidRDefault="00B053E7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  <w:r w:rsidR="008148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/02/2026-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="008148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="008148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/02/2026</w:t>
            </w:r>
          </w:p>
        </w:tc>
        <w:tc>
          <w:tcPr>
            <w:tcW w:w="1607" w:type="dxa"/>
            <w:vMerge w:val="restart"/>
            <w:vAlign w:val="center"/>
          </w:tcPr>
          <w:p w14:paraId="25368B98" w14:textId="7FB813E9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/02/2026-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/03/2026</w:t>
            </w:r>
          </w:p>
        </w:tc>
        <w:tc>
          <w:tcPr>
            <w:tcW w:w="1559" w:type="dxa"/>
            <w:vMerge w:val="restart"/>
            <w:vAlign w:val="center"/>
          </w:tcPr>
          <w:p w14:paraId="389603D0" w14:textId="496E0642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/03/2026-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/03/2026</w:t>
            </w:r>
          </w:p>
        </w:tc>
        <w:tc>
          <w:tcPr>
            <w:tcW w:w="1559" w:type="dxa"/>
            <w:vMerge w:val="restart"/>
            <w:tcBorders>
              <w:right w:val="double" w:sz="4" w:space="0" w:color="000000" w:themeColor="text1"/>
            </w:tcBorders>
            <w:vAlign w:val="center"/>
          </w:tcPr>
          <w:p w14:paraId="6E1D01E0" w14:textId="4EA28FC4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/03/2026</w:t>
            </w:r>
            <w:r w:rsidR="00CE14A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—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</w:t>
            </w:r>
            <w:r w:rsidR="00CE14A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04/2026</w:t>
            </w:r>
            <w:r w:rsidR="00BD71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560" w:type="dxa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DADE" w14:textId="483BD0E2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29/04/2026-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05/05/2026</w:t>
            </w:r>
          </w:p>
        </w:tc>
        <w:tc>
          <w:tcPr>
            <w:tcW w:w="1587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7F227772" w14:textId="6AE25375" w:rsidR="00336EDB" w:rsidRPr="00081F45" w:rsidRDefault="00EC0F97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06/05/2026-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26/0</w:t>
            </w:r>
            <w:r w:rsidR="006C3E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/2026</w:t>
            </w:r>
          </w:p>
        </w:tc>
        <w:tc>
          <w:tcPr>
            <w:tcW w:w="1759" w:type="dxa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4D59D5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 3 wks</w:t>
            </w:r>
          </w:p>
          <w:p w14:paraId="7A7C1F4F" w14:textId="4D723FD3" w:rsidR="00336EDB" w:rsidRPr="00081F45" w:rsidRDefault="0041285F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B72D33" wp14:editId="36339188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16510</wp:posOffset>
                      </wp:positionV>
                      <wp:extent cx="106045" cy="192405"/>
                      <wp:effectExtent l="19050" t="0" r="27305" b="17145"/>
                      <wp:wrapNone/>
                      <wp:docPr id="7" name="Arrow: Dow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924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dbl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57AE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7" o:spid="_x0000_s1026" type="#_x0000_t67" style="position:absolute;margin-left:78.3pt;margin-top:1.3pt;width:8.35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" adj="15648" fillcolor="#bfbfbf" strokecolor="#1c334e" strokeweight="1pt">
                      <v:stroke linestyle="thinThin"/>
                      <v:path arrowok="t"/>
                    </v:shape>
                  </w:pict>
                </mc:Fallback>
              </mc:AlternateConten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27.05.6-2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.06.26</w:t>
            </w:r>
            <w:r w:rsidR="00BD71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24" w:type="dxa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CA1F3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Eye 3 wks</w:t>
            </w:r>
          </w:p>
          <w:p w14:paraId="131C9B90" w14:textId="00349E5B" w:rsidR="00336EDB" w:rsidRPr="00081F45" w:rsidRDefault="0041285F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4DBCC4" wp14:editId="6B9DE998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22225</wp:posOffset>
                      </wp:positionV>
                      <wp:extent cx="106045" cy="192405"/>
                      <wp:effectExtent l="19050" t="0" r="27305" b="17145"/>
                      <wp:wrapNone/>
                      <wp:docPr id="6" name="Arrow: Dow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924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dbl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19BDC" id="Arrow: Down 6" o:spid="_x0000_s1026" type="#_x0000_t67" style="position:absolute;margin-left:77.05pt;margin-top:1.75pt;width:8.35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" adj="15648" fillcolor="#bfbfbf" strokecolor="#1c334e" strokeweight="1pt">
                      <v:stroke linestyle="thinThin"/>
                      <v:path arrowok="t"/>
                    </v:shape>
                  </w:pict>
                </mc:Fallback>
              </mc:AlternateConten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.26-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.07.26</w:t>
            </w:r>
          </w:p>
        </w:tc>
      </w:tr>
      <w:tr w:rsidR="00BD7192" w:rsidRPr="009F4F20" w14:paraId="7D7DA065" w14:textId="77777777" w:rsidTr="00C5508B">
        <w:trPr>
          <w:trHeight w:val="384"/>
        </w:trPr>
        <w:tc>
          <w:tcPr>
            <w:tcW w:w="851" w:type="dxa"/>
            <w:vMerge/>
            <w:vAlign w:val="center"/>
          </w:tcPr>
          <w:p w14:paraId="5078474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153C0E5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751BD0F4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Merge/>
            <w:vAlign w:val="center"/>
          </w:tcPr>
          <w:p w14:paraId="472C1095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850C5C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double" w:sz="4" w:space="0" w:color="000000" w:themeColor="text1"/>
            </w:tcBorders>
            <w:vAlign w:val="center"/>
          </w:tcPr>
          <w:p w14:paraId="0B37CBF0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977799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2BD423E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tcBorders>
              <w:bottom w:val="double" w:sz="4" w:space="0" w:color="000000" w:themeColor="text1"/>
            </w:tcBorders>
            <w:shd w:val="clear" w:color="auto" w:fill="auto"/>
            <w:vAlign w:val="center"/>
          </w:tcPr>
          <w:p w14:paraId="04713134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Neurosurgery 1 wk</w:t>
            </w:r>
          </w:p>
          <w:p w14:paraId="05794FCB" w14:textId="19780875" w:rsidR="00336EDB" w:rsidRPr="00081F45" w:rsidRDefault="00EC0F97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.06.26-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.06.26</w:t>
            </w:r>
          </w:p>
        </w:tc>
        <w:tc>
          <w:tcPr>
            <w:tcW w:w="1724" w:type="dxa"/>
            <w:tcBorders>
              <w:bottom w:val="double" w:sz="4" w:space="0" w:color="000000" w:themeColor="text1"/>
            </w:tcBorders>
            <w:shd w:val="clear" w:color="auto" w:fill="auto"/>
            <w:vAlign w:val="center"/>
          </w:tcPr>
          <w:p w14:paraId="19F6BF3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Radiotherapy 1 wk</w:t>
            </w:r>
          </w:p>
          <w:p w14:paraId="2A11873B" w14:textId="51B01AD9" w:rsidR="00336EDB" w:rsidRPr="00081F45" w:rsidRDefault="00EC0F97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.07.26-</w:t>
            </w:r>
            <w:r w:rsidR="006C3E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.07.2</w:t>
            </w:r>
            <w:r w:rsidR="0094674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D7192" w:rsidRPr="009F4F20" w14:paraId="15F1A402" w14:textId="77777777" w:rsidTr="00FD5CF0">
        <w:trPr>
          <w:trHeight w:val="322"/>
        </w:trPr>
        <w:tc>
          <w:tcPr>
            <w:tcW w:w="851" w:type="dxa"/>
            <w:vMerge w:val="restart"/>
            <w:vAlign w:val="center"/>
          </w:tcPr>
          <w:p w14:paraId="577F4B36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Group-B</w:t>
            </w:r>
          </w:p>
        </w:tc>
        <w:tc>
          <w:tcPr>
            <w:tcW w:w="1560" w:type="dxa"/>
            <w:vMerge w:val="restart"/>
            <w:vAlign w:val="center"/>
          </w:tcPr>
          <w:p w14:paraId="49752EA8" w14:textId="0D7456C5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/02/2026-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/03/2026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2F8BCD48" w14:textId="29B6DF77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/03/2026-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/04/2026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214F0C5D" w14:textId="2F00CA18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="00BD71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/04/2026-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BD71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/04/2026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9A1104" w14:textId="12DF6E19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BD71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/04/2026-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28/04/2026</w:t>
            </w:r>
          </w:p>
        </w:tc>
        <w:tc>
          <w:tcPr>
            <w:tcW w:w="1559" w:type="dxa"/>
            <w:vMerge w:val="restart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8BC05C" w14:textId="0CBC9524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06/01/2026-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 w:rsidR="00B053E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/02/2026</w:t>
            </w:r>
          </w:p>
        </w:tc>
        <w:tc>
          <w:tcPr>
            <w:tcW w:w="1560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495F77A4" w14:textId="3C1F2EFF" w:rsidR="00336EDB" w:rsidRPr="00081F45" w:rsidRDefault="00554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764AA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/2026--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</w:t>
            </w:r>
            <w:r w:rsidR="00764AA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/2026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6E7DAFD5" w14:textId="1B4550D2" w:rsidR="00336EDB" w:rsidRPr="00081F45" w:rsidRDefault="00FD5CF0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</w:t>
            </w:r>
            <w:r w:rsidR="00764AA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/2026--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/2026</w:t>
            </w:r>
          </w:p>
        </w:tc>
        <w:tc>
          <w:tcPr>
            <w:tcW w:w="1759" w:type="dxa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CF75BD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 3 wks</w:t>
            </w:r>
          </w:p>
          <w:p w14:paraId="3FE4BB23" w14:textId="14F28BAA" w:rsidR="00336EDB" w:rsidRPr="00081F45" w:rsidRDefault="0041285F" w:rsidP="0047639C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F90BC" wp14:editId="3633EAA0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16510</wp:posOffset>
                      </wp:positionV>
                      <wp:extent cx="106045" cy="192405"/>
                      <wp:effectExtent l="19050" t="0" r="27305" b="17145"/>
                      <wp:wrapNone/>
                      <wp:docPr id="5" name="Arrow: Dow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924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dbl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3FAC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5" o:spid="_x0000_s1026" type="#_x0000_t67" style="position:absolute;margin-left:78.3pt;margin-top:1.3pt;width:8.35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" adj="15648" fillcolor="#bfbfbf" strokecolor="#1c334e" strokeweight="1pt">
                      <v:stroke linestyle="thinThin"/>
                      <v:path arrowok="t"/>
                    </v:shape>
                  </w:pict>
                </mc:Fallback>
              </mc:AlternateConten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.26-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 w:rsidR="006C3E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</w:t>
            </w:r>
          </w:p>
        </w:tc>
        <w:tc>
          <w:tcPr>
            <w:tcW w:w="1724" w:type="dxa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44EC01A2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Eye 3 wks</w:t>
            </w:r>
          </w:p>
          <w:p w14:paraId="2D078E7A" w14:textId="74F3C856" w:rsidR="00336EDB" w:rsidRPr="00081F45" w:rsidRDefault="0041285F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70347E" wp14:editId="7059578A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22225</wp:posOffset>
                      </wp:positionV>
                      <wp:extent cx="106045" cy="192405"/>
                      <wp:effectExtent l="19050" t="0" r="27305" b="17145"/>
                      <wp:wrapNone/>
                      <wp:docPr id="3" name="Arrow: Dow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924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dbl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2908C" id="Arrow: Down 3" o:spid="_x0000_s1026" type="#_x0000_t67" style="position:absolute;margin-left:77.05pt;margin-top:1.75pt;width:8.35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" adj="15648" fillcolor="#bfbfbf" strokecolor="#1c334e" strokeweight="1pt">
                      <v:stroke linestyle="thinThin"/>
                      <v:path arrowok="t"/>
                    </v:shape>
                  </w:pict>
                </mc:Fallback>
              </mc:AlternateContent>
            </w:r>
            <w:r w:rsidR="00764AA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 w:rsidR="00764AA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.26-</w:t>
            </w:r>
            <w:r w:rsidR="00764AA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 w:rsidR="00764AA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</w:t>
            </w:r>
          </w:p>
        </w:tc>
      </w:tr>
      <w:tr w:rsidR="00BD7192" w:rsidRPr="009F4F20" w14:paraId="4C8015E0" w14:textId="77777777" w:rsidTr="00C5508B">
        <w:trPr>
          <w:trHeight w:val="384"/>
        </w:trPr>
        <w:tc>
          <w:tcPr>
            <w:tcW w:w="851" w:type="dxa"/>
            <w:vMerge/>
            <w:vAlign w:val="center"/>
          </w:tcPr>
          <w:p w14:paraId="722D915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92E257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5A6095DB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4661D8E9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CB412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8E6AB3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04A03B75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215B699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tcBorders>
              <w:bottom w:val="double" w:sz="4" w:space="0" w:color="000000" w:themeColor="text1"/>
            </w:tcBorders>
            <w:shd w:val="clear" w:color="auto" w:fill="auto"/>
            <w:vAlign w:val="center"/>
          </w:tcPr>
          <w:p w14:paraId="660ABCCF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Neurosurgery 1 wk</w:t>
            </w:r>
          </w:p>
          <w:p w14:paraId="44FA3800" w14:textId="79622AFB" w:rsidR="00336EDB" w:rsidRPr="00081F45" w:rsidRDefault="00764AAD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.26-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FD5CF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</w:t>
            </w:r>
          </w:p>
        </w:tc>
        <w:tc>
          <w:tcPr>
            <w:tcW w:w="1724" w:type="dxa"/>
            <w:tcBorders>
              <w:bottom w:val="double" w:sz="4" w:space="0" w:color="000000" w:themeColor="text1"/>
            </w:tcBorders>
            <w:shd w:val="clear" w:color="auto" w:fill="auto"/>
            <w:vAlign w:val="center"/>
          </w:tcPr>
          <w:p w14:paraId="4E4339EE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Radiotherapy 1 wk</w:t>
            </w:r>
          </w:p>
          <w:p w14:paraId="041248D0" w14:textId="6C49BC67" w:rsidR="00336EDB" w:rsidRPr="00081F45" w:rsidRDefault="00764AAD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="006C3E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</w:t>
            </w:r>
          </w:p>
        </w:tc>
      </w:tr>
      <w:tr w:rsidR="00BD7192" w:rsidRPr="009F4F20" w14:paraId="109D1391" w14:textId="77777777" w:rsidTr="00FD742B">
        <w:trPr>
          <w:trHeight w:val="306"/>
        </w:trPr>
        <w:tc>
          <w:tcPr>
            <w:tcW w:w="851" w:type="dxa"/>
            <w:vMerge w:val="restart"/>
            <w:vAlign w:val="center"/>
          </w:tcPr>
          <w:p w14:paraId="68D402B2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Group-C</w:t>
            </w:r>
          </w:p>
        </w:tc>
        <w:tc>
          <w:tcPr>
            <w:tcW w:w="1560" w:type="dxa"/>
            <w:vMerge w:val="restart"/>
            <w:vAlign w:val="center"/>
          </w:tcPr>
          <w:p w14:paraId="28785C14" w14:textId="208F8302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19/03/2026-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28/04/2026</w:t>
            </w:r>
            <w:r w:rsidR="00BD719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653" w:type="dxa"/>
            <w:vMerge w:val="restart"/>
            <w:shd w:val="clear" w:color="auto" w:fill="D9D9D9" w:themeFill="background1" w:themeFillShade="D9"/>
            <w:vAlign w:val="center"/>
          </w:tcPr>
          <w:p w14:paraId="2C7136F2" w14:textId="19EE5B36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06/01/2026-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19/01/2026</w:t>
            </w:r>
          </w:p>
        </w:tc>
        <w:tc>
          <w:tcPr>
            <w:tcW w:w="1607" w:type="dxa"/>
            <w:vMerge w:val="restart"/>
            <w:vAlign w:val="center"/>
          </w:tcPr>
          <w:p w14:paraId="0E55A6ED" w14:textId="2D96F553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20/01/2026-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26/01/2026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F190BE" w14:textId="1C160828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27/01/2026-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11/02/2026</w:t>
            </w:r>
          </w:p>
        </w:tc>
        <w:tc>
          <w:tcPr>
            <w:tcW w:w="1559" w:type="dxa"/>
            <w:vMerge w:val="restart"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14:paraId="7C4A76CD" w14:textId="7D8090B1" w:rsidR="00336EDB" w:rsidRPr="00081F45" w:rsidRDefault="00814895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12/02/2026-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18/03/2026</w:t>
            </w:r>
          </w:p>
        </w:tc>
        <w:tc>
          <w:tcPr>
            <w:tcW w:w="156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BC9600" w14:textId="5A7BCE63" w:rsidR="00336EDB" w:rsidRPr="00081F45" w:rsidRDefault="00B82DC3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/2026-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/07/2026</w:t>
            </w:r>
          </w:p>
        </w:tc>
        <w:tc>
          <w:tcPr>
            <w:tcW w:w="1587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0D35DD6" w14:textId="16BAAE3C" w:rsidR="00336EDB" w:rsidRPr="00081F45" w:rsidRDefault="00B82DC3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/2026-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</w:t>
            </w:r>
            <w:r w:rsidR="00EC0F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/07/2026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59" w:type="dxa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17C39A6F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 3 wks</w:t>
            </w:r>
          </w:p>
          <w:p w14:paraId="460856EF" w14:textId="656D2279" w:rsidR="00336EDB" w:rsidRPr="00081F45" w:rsidRDefault="0041285F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9AA875" wp14:editId="5F13A5FC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16510</wp:posOffset>
                      </wp:positionV>
                      <wp:extent cx="106045" cy="192405"/>
                      <wp:effectExtent l="19050" t="0" r="27305" b="17145"/>
                      <wp:wrapNone/>
                      <wp:docPr id="2" name="Arrow: Dow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924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dbl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DB8B4" id="Arrow: Down 2" o:spid="_x0000_s1026" type="#_x0000_t67" style="position:absolute;margin-left:78.3pt;margin-top:1.3pt;width:8.35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" adj="15648" fillcolor="#bfbfbf" strokecolor="#1c334e" strokeweight="1pt">
                      <v:stroke linestyle="thinThin"/>
                      <v:path arrowok="t"/>
                    </v:shape>
                  </w:pict>
                </mc:Fallback>
              </mc:AlternateContent>
            </w:r>
            <w:r w:rsidR="0094674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29.</w:t>
            </w:r>
            <w:r w:rsidR="00A26F8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="0094674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4.26-1</w:t>
            </w:r>
            <w:r w:rsidR="00764AA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="0094674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.05-26</w:t>
            </w:r>
          </w:p>
        </w:tc>
        <w:tc>
          <w:tcPr>
            <w:tcW w:w="1724" w:type="dxa"/>
            <w:tcBorders>
              <w:top w:val="doub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FBFB05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Eye 3 wks</w:t>
            </w:r>
          </w:p>
          <w:p w14:paraId="05D9D3C0" w14:textId="253F2D00" w:rsidR="00336EDB" w:rsidRPr="00081F45" w:rsidRDefault="0094674D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  <w:r w:rsidR="006C3E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5.26-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B82DC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.06.26</w:t>
            </w:r>
          </w:p>
        </w:tc>
      </w:tr>
      <w:tr w:rsidR="00BD7192" w:rsidRPr="009F4F20" w14:paraId="19DE3246" w14:textId="77777777" w:rsidTr="00C5508B">
        <w:trPr>
          <w:trHeight w:val="361"/>
        </w:trPr>
        <w:tc>
          <w:tcPr>
            <w:tcW w:w="851" w:type="dxa"/>
            <w:vMerge/>
            <w:vAlign w:val="center"/>
          </w:tcPr>
          <w:p w14:paraId="75045898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2C7C4E4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Merge/>
            <w:shd w:val="clear" w:color="auto" w:fill="D9D9D9" w:themeFill="background1" w:themeFillShade="D9"/>
            <w:vAlign w:val="center"/>
          </w:tcPr>
          <w:p w14:paraId="04D93A78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vMerge/>
            <w:vAlign w:val="center"/>
          </w:tcPr>
          <w:p w14:paraId="1CA4C6B1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673782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14:paraId="2AC973CF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6C902A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 w:themeColor="text1"/>
            </w:tcBorders>
            <w:vAlign w:val="center"/>
          </w:tcPr>
          <w:p w14:paraId="18E34512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DD84A6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Neurosurgery 1 wk</w:t>
            </w:r>
          </w:p>
          <w:p w14:paraId="0A36CE97" w14:textId="1DA32185" w:rsidR="00336EDB" w:rsidRPr="00081F45" w:rsidRDefault="00554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</w:t>
            </w:r>
            <w:r w:rsidR="0094674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  <w:r w:rsidR="006C3E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="0094674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 w:rsidR="0094674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</w:t>
            </w:r>
            <w:r w:rsidR="00B766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="0094674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</w:t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A03B1D" w14:textId="77777777" w:rsidR="00336EDB" w:rsidRPr="00081F45" w:rsidRDefault="00336EDB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8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Radiotherapy 1 wk</w:t>
            </w:r>
          </w:p>
          <w:p w14:paraId="6508B394" w14:textId="25DFB68D" w:rsidR="00336EDB" w:rsidRPr="00081F45" w:rsidRDefault="0094674D" w:rsidP="003E44C2">
            <w:pPr>
              <w:tabs>
                <w:tab w:val="center" w:pos="5814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  <w:r w:rsidR="00B82DC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.26-</w:t>
            </w:r>
            <w:r w:rsidR="00B82DC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.0</w:t>
            </w:r>
            <w:r w:rsidR="00554ED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.26</w:t>
            </w:r>
          </w:p>
        </w:tc>
      </w:tr>
    </w:tbl>
    <w:p w14:paraId="7C3B646B" w14:textId="77777777" w:rsidR="00336EDB" w:rsidRDefault="00336EDB" w:rsidP="00336EDB">
      <w:pPr>
        <w:tabs>
          <w:tab w:val="center" w:pos="5814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 xml:space="preserve">N.B.: </w:t>
      </w:r>
      <w:r w:rsidRPr="00C43082">
        <w:rPr>
          <w:rFonts w:ascii="Arial" w:eastAsia="Times New Roman" w:hAnsi="Arial" w:cs="Arial"/>
          <w:sz w:val="16"/>
          <w:szCs w:val="16"/>
        </w:rPr>
        <w:t>1.</w:t>
      </w:r>
      <w:r>
        <w:rPr>
          <w:rFonts w:ascii="Arial" w:eastAsia="Times New Roman" w:hAnsi="Arial" w:cs="Arial"/>
          <w:sz w:val="16"/>
          <w:szCs w:val="16"/>
        </w:rPr>
        <w:t>The ward placements shown in combination to be further split as per BMDC course curriculum by the respective inter departments please.</w:t>
      </w:r>
    </w:p>
    <w:p w14:paraId="0D885788" w14:textId="77777777" w:rsidR="00336EDB" w:rsidRPr="00055221" w:rsidRDefault="00336EDB" w:rsidP="00336EDB">
      <w:pPr>
        <w:tabs>
          <w:tab w:val="center" w:pos="5814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2. (*) Extended period has been included to compensate Eid holidays.</w:t>
      </w:r>
    </w:p>
    <w:p w14:paraId="4292BD38" w14:textId="3E24E06D" w:rsidR="00336EDB" w:rsidRPr="00D51FC4" w:rsidRDefault="0041285F" w:rsidP="00336EDB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D4C72" wp14:editId="1D009280">
                <wp:simplePos x="0" y="0"/>
                <wp:positionH relativeFrom="column">
                  <wp:posOffset>6700520</wp:posOffset>
                </wp:positionH>
                <wp:positionV relativeFrom="paragraph">
                  <wp:posOffset>8255</wp:posOffset>
                </wp:positionV>
                <wp:extent cx="2752725" cy="1402715"/>
                <wp:effectExtent l="0" t="0" r="28575" b="260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04B4" w14:textId="759E31B0" w:rsidR="00336EDB" w:rsidRDefault="00336EDB" w:rsidP="001D20BE">
                            <w:pPr>
                              <w:tabs>
                                <w:tab w:val="center" w:pos="5814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D51FC4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0E52FB0" w14:textId="03634B6F" w:rsidR="001D20BE" w:rsidRDefault="001D20BE" w:rsidP="001D20BE">
                            <w:pPr>
                              <w:tabs>
                                <w:tab w:val="center" w:pos="5814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BC08FD6" w14:textId="487F5499" w:rsidR="001D20BE" w:rsidRPr="00D51FC4" w:rsidRDefault="001D20BE" w:rsidP="001D20BE">
                            <w:pPr>
                              <w:tabs>
                                <w:tab w:val="center" w:pos="5814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DD4E6B" wp14:editId="60163ABB">
                                  <wp:extent cx="1733550" cy="427990"/>
                                  <wp:effectExtent l="0" t="0" r="0" b="0"/>
                                  <wp:docPr id="10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42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FF3DDD" w14:textId="77777777" w:rsidR="00336EDB" w:rsidRDefault="00336EDB" w:rsidP="00336ED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--------------------------------------------</w:t>
                            </w:r>
                          </w:p>
                          <w:p w14:paraId="02F52446" w14:textId="77777777" w:rsidR="00336EDB" w:rsidRDefault="00336EDB" w:rsidP="00336ED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D51FC4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Prof. Dr. Kazi Shihab Uddin</w:t>
                            </w:r>
                          </w:p>
                          <w:p w14:paraId="117D54DE" w14:textId="77777777" w:rsidR="00336EDB" w:rsidRDefault="00336EDB" w:rsidP="00336ED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HOD of Medicine &amp; Phase-IV Coordinator</w:t>
                            </w:r>
                          </w:p>
                          <w:p w14:paraId="102D8E6A" w14:textId="77777777" w:rsidR="00336EDB" w:rsidRPr="00D51FC4" w:rsidRDefault="00336EDB" w:rsidP="00336ED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Khwaja Yunus Ali Medical College &amp; Hospital</w:t>
                            </w:r>
                          </w:p>
                          <w:p w14:paraId="3EBD20BF" w14:textId="77777777" w:rsidR="00336EDB" w:rsidRPr="00D51FC4" w:rsidRDefault="00336EDB" w:rsidP="00336ED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9E079D" w14:textId="77777777" w:rsidR="00336EDB" w:rsidRPr="00D51FC4" w:rsidRDefault="00336EDB" w:rsidP="00336ED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1971622" w14:textId="77777777" w:rsidR="00336EDB" w:rsidRDefault="00336EDB" w:rsidP="00336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D4C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7.6pt;margin-top:.65pt;width:216.75pt;height:1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" strokecolor="white [3212]">
                <v:textbox>
                  <w:txbxContent>
                    <w:p w14:paraId="525604B4" w14:textId="759E31B0" w:rsidR="00336EDB" w:rsidRDefault="00336EDB" w:rsidP="001D20BE">
                      <w:pPr>
                        <w:tabs>
                          <w:tab w:val="center" w:pos="5814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D51FC4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50E52FB0" w14:textId="03634B6F" w:rsidR="001D20BE" w:rsidRDefault="001D20BE" w:rsidP="001D20BE">
                      <w:pPr>
                        <w:tabs>
                          <w:tab w:val="center" w:pos="5814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</w:p>
                    <w:p w14:paraId="5BC08FD6" w14:textId="487F5499" w:rsidR="001D20BE" w:rsidRPr="00D51FC4" w:rsidRDefault="001D20BE" w:rsidP="001D20BE">
                      <w:pPr>
                        <w:tabs>
                          <w:tab w:val="center" w:pos="5814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DD4E6B" wp14:editId="60163ABB">
                            <wp:extent cx="1733550" cy="427990"/>
                            <wp:effectExtent l="0" t="0" r="0" b="0"/>
                            <wp:docPr id="10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42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FF3DDD" w14:textId="77777777" w:rsidR="00336EDB" w:rsidRDefault="00336EDB" w:rsidP="00336EDB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--------------------------------------------</w:t>
                      </w:r>
                    </w:p>
                    <w:p w14:paraId="02F52446" w14:textId="77777777" w:rsidR="00336EDB" w:rsidRDefault="00336EDB" w:rsidP="00336EDB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D51FC4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Prof. Dr. Kazi Shihab Uddin</w:t>
                      </w:r>
                    </w:p>
                    <w:p w14:paraId="117D54DE" w14:textId="77777777" w:rsidR="00336EDB" w:rsidRDefault="00336EDB" w:rsidP="00336EDB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HOD of Medicine &amp; Phase-IV Coordinator</w:t>
                      </w:r>
                    </w:p>
                    <w:p w14:paraId="102D8E6A" w14:textId="77777777" w:rsidR="00336EDB" w:rsidRPr="00D51FC4" w:rsidRDefault="00336EDB" w:rsidP="00336EDB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Khwaja Yunus Ali Medical College &amp; Hospital</w:t>
                      </w:r>
                    </w:p>
                    <w:p w14:paraId="3EBD20BF" w14:textId="77777777" w:rsidR="00336EDB" w:rsidRPr="00D51FC4" w:rsidRDefault="00336EDB" w:rsidP="00336EDB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</w:p>
                    <w:p w14:paraId="789E079D" w14:textId="77777777" w:rsidR="00336EDB" w:rsidRPr="00D51FC4" w:rsidRDefault="00336EDB" w:rsidP="00336EDB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</w:p>
                    <w:p w14:paraId="61971622" w14:textId="77777777" w:rsidR="00336EDB" w:rsidRDefault="00336EDB" w:rsidP="00336EDB"/>
                  </w:txbxContent>
                </v:textbox>
              </v:shape>
            </w:pict>
          </mc:Fallback>
        </mc:AlternateContent>
      </w:r>
    </w:p>
    <w:p w14:paraId="1271EBC2" w14:textId="77777777" w:rsidR="00336EDB" w:rsidRPr="00D51FC4" w:rsidRDefault="00336EDB" w:rsidP="00336EDB">
      <w:pPr>
        <w:tabs>
          <w:tab w:val="center" w:pos="5814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D51FC4">
        <w:rPr>
          <w:rFonts w:ascii="Arial" w:eastAsia="Times New Roman" w:hAnsi="Arial" w:cs="Arial"/>
          <w:sz w:val="16"/>
          <w:szCs w:val="16"/>
        </w:rPr>
        <w:tab/>
      </w:r>
      <w:r w:rsidRPr="00D51FC4">
        <w:rPr>
          <w:rFonts w:ascii="Arial" w:eastAsia="Times New Roman" w:hAnsi="Arial" w:cs="Arial"/>
          <w:sz w:val="16"/>
          <w:szCs w:val="16"/>
        </w:rPr>
        <w:tab/>
      </w:r>
    </w:p>
    <w:p w14:paraId="376E1FDC" w14:textId="77777777" w:rsidR="00336EDB" w:rsidRPr="00D51FC4" w:rsidRDefault="00336EDB" w:rsidP="00336EDB">
      <w:pPr>
        <w:tabs>
          <w:tab w:val="center" w:pos="5814"/>
        </w:tabs>
        <w:spacing w:after="40" w:line="240" w:lineRule="auto"/>
        <w:rPr>
          <w:rFonts w:ascii="Arial" w:eastAsia="Times New Roman" w:hAnsi="Arial" w:cs="Arial"/>
          <w:sz w:val="16"/>
          <w:szCs w:val="16"/>
        </w:rPr>
      </w:pPr>
      <w:r w:rsidRPr="00D51FC4">
        <w:rPr>
          <w:rFonts w:ascii="Arial" w:eastAsia="Times New Roman" w:hAnsi="Arial" w:cs="Arial"/>
          <w:b/>
          <w:bCs/>
          <w:sz w:val="16"/>
          <w:szCs w:val="16"/>
          <w:u w:val="single"/>
        </w:rPr>
        <w:t>Copies to</w:t>
      </w:r>
      <w:r w:rsidRPr="00D51FC4">
        <w:rPr>
          <w:rFonts w:ascii="Arial" w:eastAsia="Times New Roman" w:hAnsi="Arial" w:cs="Arial"/>
          <w:sz w:val="16"/>
          <w:szCs w:val="16"/>
        </w:rPr>
        <w:t>:</w:t>
      </w:r>
    </w:p>
    <w:p w14:paraId="16C8FF1C" w14:textId="77777777" w:rsidR="00336EDB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Arial" w:eastAsia="Times New Roman" w:hAnsi="Arial" w:cs="Arial"/>
          <w:sz w:val="16"/>
          <w:szCs w:val="16"/>
        </w:rPr>
        <w:t>Principal, KYAMC</w:t>
      </w:r>
    </w:p>
    <w:p w14:paraId="37EF93E3" w14:textId="77777777" w:rsidR="00336EDB" w:rsidRPr="005472E3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MS Shell Dlg 2" w:hAnsi="MS Shell Dlg 2" w:cs="MS Shell Dlg 2"/>
          <w:sz w:val="16"/>
          <w:szCs w:val="16"/>
        </w:rPr>
        <w:t xml:space="preserve">Vice Principal, KYAMC </w:t>
      </w:r>
    </w:p>
    <w:p w14:paraId="7D094693" w14:textId="77777777" w:rsidR="00336EDB" w:rsidRPr="005472E3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Arial" w:eastAsia="Times New Roman" w:hAnsi="Arial" w:cs="Arial"/>
          <w:sz w:val="16"/>
          <w:szCs w:val="16"/>
        </w:rPr>
        <w:t>Hospital Administrator, KYAMCH</w:t>
      </w:r>
    </w:p>
    <w:p w14:paraId="67E570CF" w14:textId="77777777" w:rsidR="00336EDB" w:rsidRPr="005472E3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Arial" w:eastAsia="Times New Roman" w:hAnsi="Arial" w:cs="Arial"/>
          <w:sz w:val="16"/>
          <w:szCs w:val="16"/>
        </w:rPr>
        <w:t>All Phase Coordinators [Phase-II, IlI &amp; IV], Academic Coordinator, KYAMC</w:t>
      </w:r>
    </w:p>
    <w:p w14:paraId="68259555" w14:textId="77777777" w:rsidR="00336EDB" w:rsidRPr="00D85A31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Arial" w:eastAsia="Times New Roman" w:hAnsi="Arial" w:cs="Arial"/>
          <w:sz w:val="16"/>
          <w:szCs w:val="16"/>
        </w:rPr>
        <w:t xml:space="preserve">HOD of Medicine, Surgery, Obs &amp; Gynae, Skin &amp; VD, Psychiatry, Physical Medicine, Orthopaedics, </w:t>
      </w:r>
      <w:r>
        <w:rPr>
          <w:rFonts w:ascii="Arial" w:eastAsia="Times New Roman" w:hAnsi="Arial" w:cs="Arial"/>
          <w:sz w:val="16"/>
          <w:szCs w:val="16"/>
        </w:rPr>
        <w:t>Eye</w:t>
      </w:r>
      <w:r w:rsidRPr="005472E3">
        <w:rPr>
          <w:rFonts w:ascii="Arial" w:eastAsia="Times New Roman" w:hAnsi="Arial" w:cs="Arial"/>
          <w:sz w:val="16"/>
          <w:szCs w:val="16"/>
        </w:rPr>
        <w:t xml:space="preserve">, ENT, </w:t>
      </w:r>
      <w:r>
        <w:rPr>
          <w:rFonts w:ascii="Arial" w:eastAsia="Times New Roman" w:hAnsi="Arial" w:cs="Arial"/>
          <w:sz w:val="16"/>
          <w:szCs w:val="16"/>
        </w:rPr>
        <w:t>Neurosurgery, Oncology</w:t>
      </w:r>
    </w:p>
    <w:p w14:paraId="04DEB972" w14:textId="77777777" w:rsidR="00336EDB" w:rsidRPr="005472E3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Arial" w:eastAsia="Times New Roman" w:hAnsi="Arial" w:cs="Arial"/>
          <w:sz w:val="16"/>
          <w:szCs w:val="16"/>
        </w:rPr>
        <w:t>Respective Associate/ Assistant Professors</w:t>
      </w:r>
    </w:p>
    <w:p w14:paraId="6F7CFC8A" w14:textId="77777777" w:rsidR="00336EDB" w:rsidRPr="005472E3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Arial" w:eastAsia="Times New Roman" w:hAnsi="Arial" w:cs="Arial"/>
          <w:sz w:val="16"/>
          <w:szCs w:val="16"/>
        </w:rPr>
        <w:t>Respective Registrars/ Assistant Registrars</w:t>
      </w:r>
    </w:p>
    <w:p w14:paraId="28F127D4" w14:textId="7BF71BA2" w:rsidR="00336EDB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Arial" w:eastAsia="Times New Roman" w:hAnsi="Arial" w:cs="Arial"/>
          <w:sz w:val="16"/>
          <w:szCs w:val="16"/>
        </w:rPr>
        <w:t>Notice Board</w:t>
      </w:r>
      <w:r w:rsidR="00A247E6">
        <w:rPr>
          <w:rFonts w:ascii="Arial" w:eastAsia="Times New Roman" w:hAnsi="Arial" w:cs="Arial"/>
          <w:sz w:val="16"/>
          <w:szCs w:val="16"/>
        </w:rPr>
        <w:t>7</w:t>
      </w:r>
    </w:p>
    <w:p w14:paraId="4691C6DC" w14:textId="77777777" w:rsidR="00336EDB" w:rsidRPr="0003743E" w:rsidRDefault="00336EDB" w:rsidP="00336E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</w:rPr>
      </w:pPr>
      <w:r w:rsidRPr="005472E3">
        <w:rPr>
          <w:rFonts w:ascii="Arial" w:eastAsia="Times New Roman" w:hAnsi="Arial" w:cs="Arial"/>
          <w:sz w:val="16"/>
          <w:szCs w:val="16"/>
        </w:rPr>
        <w:t>Office copy</w:t>
      </w:r>
    </w:p>
    <w:p w14:paraId="6186AD67" w14:textId="77777777" w:rsidR="008C340D" w:rsidRDefault="008C340D"/>
    <w:sectPr w:rsidR="008C340D" w:rsidSect="00081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0" w:right="1440" w:bottom="0" w:left="907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BE0B" w14:textId="77777777" w:rsidR="00170FAE" w:rsidRDefault="00170FAE">
      <w:pPr>
        <w:spacing w:after="0" w:line="240" w:lineRule="auto"/>
      </w:pPr>
      <w:r>
        <w:separator/>
      </w:r>
    </w:p>
  </w:endnote>
  <w:endnote w:type="continuationSeparator" w:id="0">
    <w:p w14:paraId="29D3ED1A" w14:textId="77777777" w:rsidR="00170FAE" w:rsidRDefault="0017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1AB9" w14:textId="77777777" w:rsidR="00345611" w:rsidRDefault="0017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4BEE" w14:textId="77777777" w:rsidR="00345611" w:rsidRDefault="00170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AF3D" w14:textId="77777777" w:rsidR="00345611" w:rsidRDefault="0017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EC8E" w14:textId="77777777" w:rsidR="00170FAE" w:rsidRDefault="00170FAE">
      <w:pPr>
        <w:spacing w:after="0" w:line="240" w:lineRule="auto"/>
      </w:pPr>
      <w:r>
        <w:separator/>
      </w:r>
    </w:p>
  </w:footnote>
  <w:footnote w:type="continuationSeparator" w:id="0">
    <w:p w14:paraId="3AAC0166" w14:textId="77777777" w:rsidR="00170FAE" w:rsidRDefault="0017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3394" w14:textId="77777777" w:rsidR="00345611" w:rsidRDefault="00170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4AE8" w14:textId="77777777" w:rsidR="00E07A1D" w:rsidRPr="00B42A07" w:rsidRDefault="00FE1920" w:rsidP="00E07A1D">
    <w:pPr>
      <w:pStyle w:val="Header"/>
      <w:jc w:val="center"/>
      <w:rPr>
        <w:rFonts w:ascii="Maiandra GD" w:hAnsi="Maiandra GD" w:cs="Arial"/>
        <w:sz w:val="33"/>
        <w:szCs w:val="33"/>
      </w:rPr>
    </w:pPr>
    <w:r w:rsidRPr="00B42A07">
      <w:rPr>
        <w:rFonts w:ascii="Maiandra GD" w:hAnsi="Maiandra GD" w:cs="Arial"/>
        <w:noProof/>
        <w:sz w:val="33"/>
        <w:szCs w:val="33"/>
      </w:rPr>
      <w:drawing>
        <wp:anchor distT="0" distB="0" distL="114300" distR="114300" simplePos="0" relativeHeight="251659264" behindDoc="1" locked="0" layoutInCell="1" allowOverlap="1" wp14:anchorId="06DBA710" wp14:editId="33A4BF92">
          <wp:simplePos x="0" y="0"/>
          <wp:positionH relativeFrom="margin">
            <wp:posOffset>20956</wp:posOffset>
          </wp:positionH>
          <wp:positionV relativeFrom="margin">
            <wp:posOffset>-843280</wp:posOffset>
          </wp:positionV>
          <wp:extent cx="742950" cy="704654"/>
          <wp:effectExtent l="0" t="0" r="0" b="0"/>
          <wp:wrapNone/>
          <wp:docPr id="4" name="Picture 1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99" cy="7156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2A07">
      <w:rPr>
        <w:rFonts w:ascii="Maiandra GD" w:hAnsi="Maiandra GD" w:cs="Arial"/>
        <w:sz w:val="33"/>
        <w:szCs w:val="33"/>
      </w:rPr>
      <w:t>Khwaja Yunus Ali Medical College &amp; Hospital</w:t>
    </w:r>
  </w:p>
  <w:p w14:paraId="3046691E" w14:textId="77777777" w:rsidR="003235B2" w:rsidRPr="002C0F96" w:rsidRDefault="00FE1920" w:rsidP="003235B2">
    <w:pPr>
      <w:pStyle w:val="Header"/>
      <w:jc w:val="center"/>
      <w:rPr>
        <w:rFonts w:ascii="Arial" w:hAnsi="Arial" w:cs="Arial"/>
        <w:color w:val="000000" w:themeColor="text1"/>
        <w:sz w:val="20"/>
        <w:szCs w:val="20"/>
      </w:rPr>
    </w:pPr>
    <w:r w:rsidRPr="002C0F96">
      <w:rPr>
        <w:rFonts w:ascii="Arial" w:hAnsi="Arial" w:cs="Arial"/>
        <w:color w:val="000000" w:themeColor="text1"/>
        <w:sz w:val="20"/>
        <w:szCs w:val="20"/>
      </w:rPr>
      <w:t>Enayetpur, Chauhali, Sirajganj-6751</w:t>
    </w:r>
  </w:p>
  <w:p w14:paraId="183B7EA4" w14:textId="77777777" w:rsidR="003235B2" w:rsidRPr="00E32BA5" w:rsidRDefault="00170FAE" w:rsidP="003235B2">
    <w:pPr>
      <w:pStyle w:val="Header"/>
      <w:spacing w:line="360" w:lineRule="auto"/>
      <w:rPr>
        <w:rFonts w:ascii="Arial" w:hAnsi="Arial" w:cs="Arial"/>
        <w:color w:val="000000" w:themeColor="text1"/>
        <w:sz w:val="20"/>
        <w:szCs w:val="20"/>
      </w:rPr>
    </w:pPr>
  </w:p>
  <w:p w14:paraId="3D760BC8" w14:textId="77777777" w:rsidR="003235B2" w:rsidRPr="00B45B9C" w:rsidRDefault="00FE1920" w:rsidP="00B45B9C">
    <w:pPr>
      <w:pStyle w:val="Header"/>
      <w:jc w:val="center"/>
      <w:rPr>
        <w:rFonts w:ascii="Arial" w:hAnsi="Arial" w:cs="Arial"/>
        <w:color w:val="000000" w:themeColor="text1"/>
        <w:sz w:val="20"/>
        <w:szCs w:val="20"/>
      </w:rPr>
    </w:pPr>
    <w:r w:rsidRPr="002C0F96">
      <w:rPr>
        <w:rFonts w:ascii="Arial" w:hAnsi="Arial" w:cs="Arial"/>
        <w:color w:val="000000" w:themeColor="text1"/>
        <w:sz w:val="20"/>
        <w:szCs w:val="20"/>
      </w:rPr>
      <w:t>Department of Medicine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35C0" w14:textId="77777777" w:rsidR="00345611" w:rsidRDefault="00170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95C4A"/>
    <w:multiLevelType w:val="hybridMultilevel"/>
    <w:tmpl w:val="BA562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DB"/>
    <w:rsid w:val="0002555D"/>
    <w:rsid w:val="00072475"/>
    <w:rsid w:val="000A43A5"/>
    <w:rsid w:val="00170FAE"/>
    <w:rsid w:val="001D20BE"/>
    <w:rsid w:val="001E6B38"/>
    <w:rsid w:val="00302C88"/>
    <w:rsid w:val="00336EDB"/>
    <w:rsid w:val="00353505"/>
    <w:rsid w:val="00357521"/>
    <w:rsid w:val="0041285F"/>
    <w:rsid w:val="0047639C"/>
    <w:rsid w:val="00554EDB"/>
    <w:rsid w:val="005949FF"/>
    <w:rsid w:val="00611A17"/>
    <w:rsid w:val="00652A0A"/>
    <w:rsid w:val="006B6DB3"/>
    <w:rsid w:val="006C3E07"/>
    <w:rsid w:val="006D4EC3"/>
    <w:rsid w:val="00764AAD"/>
    <w:rsid w:val="00814895"/>
    <w:rsid w:val="008C340D"/>
    <w:rsid w:val="0094674D"/>
    <w:rsid w:val="00946972"/>
    <w:rsid w:val="009C42AB"/>
    <w:rsid w:val="009F5DC5"/>
    <w:rsid w:val="00A247E6"/>
    <w:rsid w:val="00A26F83"/>
    <w:rsid w:val="00A41CBD"/>
    <w:rsid w:val="00A70C04"/>
    <w:rsid w:val="00AD357F"/>
    <w:rsid w:val="00B053E7"/>
    <w:rsid w:val="00B05D6D"/>
    <w:rsid w:val="00B33161"/>
    <w:rsid w:val="00B441AB"/>
    <w:rsid w:val="00B7667A"/>
    <w:rsid w:val="00B816A6"/>
    <w:rsid w:val="00B82DC3"/>
    <w:rsid w:val="00BA0492"/>
    <w:rsid w:val="00BD7192"/>
    <w:rsid w:val="00C5508B"/>
    <w:rsid w:val="00CE14A3"/>
    <w:rsid w:val="00D40B56"/>
    <w:rsid w:val="00D90770"/>
    <w:rsid w:val="00E136B0"/>
    <w:rsid w:val="00E92B9B"/>
    <w:rsid w:val="00EC0F97"/>
    <w:rsid w:val="00F76C93"/>
    <w:rsid w:val="00FD5CF0"/>
    <w:rsid w:val="00FD742B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8CA2"/>
  <w15:docId w15:val="{F5AEC9D3-940E-4961-B2C1-41421036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ED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36E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EDB"/>
    <w:rPr>
      <w:rFonts w:eastAsiaTheme="minorEastAsia"/>
    </w:rPr>
  </w:style>
  <w:style w:type="table" w:styleId="TableGrid">
    <w:name w:val="Table Grid"/>
    <w:basedOn w:val="TableNormal"/>
    <w:uiPriority w:val="59"/>
    <w:rsid w:val="00336E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KYAMCH</dc:creator>
  <cp:lastModifiedBy>WINDOWS-11</cp:lastModifiedBy>
  <cp:revision>23</cp:revision>
  <cp:lastPrinted>2026-01-07T05:21:00Z</cp:lastPrinted>
  <dcterms:created xsi:type="dcterms:W3CDTF">2026-01-03T05:12:00Z</dcterms:created>
  <dcterms:modified xsi:type="dcterms:W3CDTF">2026-01-07T10:52:00Z</dcterms:modified>
</cp:coreProperties>
</file>